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79CC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1762B6F">
      <w:pPr>
        <w:widowControl/>
        <w:shd w:val="clear" w:color="auto" w:fill="FFFFFF"/>
        <w:spacing w:before="0" w:beforeAutospacing="0" w:after="0" w:afterAutospacing="0" w:line="360" w:lineRule="atLeast"/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36"/>
          <w:szCs w:val="36"/>
          <w:lang w:val="en-US" w:eastAsia="en-US" w:bidi="ar-SA"/>
        </w:rPr>
      </w:pPr>
    </w:p>
    <w:p w14:paraId="174D9162">
      <w:pPr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仿宋_GB2312" w:hAnsi="仿宋_GB2312" w:eastAsia="仿宋_GB2312" w:cs="仿宋_GB2312"/>
          <w:snapToGrid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36"/>
          <w:szCs w:val="36"/>
          <w:lang w:val="en-US" w:eastAsia="en-US" w:bidi="ar-SA"/>
        </w:rPr>
        <w:t>银行与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36"/>
          <w:szCs w:val="36"/>
          <w:lang w:val="en-US" w:eastAsia="zh-CN" w:bidi="ar-SA"/>
        </w:rPr>
        <w:t>建筑业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36"/>
          <w:szCs w:val="36"/>
          <w:lang w:val="en-US" w:eastAsia="en-US" w:bidi="ar-SA"/>
        </w:rPr>
        <w:t>企业贷款培训对接会参会回执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05" w:tblpY="285"/>
        <w:tblOverlap w:val="never"/>
        <w:tblW w:w="8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816"/>
        <w:gridCol w:w="1230"/>
        <w:gridCol w:w="1610"/>
        <w:gridCol w:w="2988"/>
      </w:tblGrid>
      <w:tr w14:paraId="036E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15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2CF8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644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5441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7720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E96E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 w14:paraId="4F67E5F2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5760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AE40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68098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831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BBA7D3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姓    名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 w14:paraId="7CB461AA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部门/职务</w:t>
            </w: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4EE0">
            <w:pPr>
              <w:widowControl w:val="0"/>
              <w:tabs>
                <w:tab w:val="left" w:pos="555"/>
              </w:tabs>
              <w:kinsoku/>
              <w:autoSpaceDE/>
              <w:autoSpaceDN/>
              <w:adjustRightInd w:val="0"/>
              <w:snapToGrid w:val="0"/>
              <w:spacing w:line="60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  <w:t>电话</w:t>
            </w:r>
          </w:p>
        </w:tc>
      </w:tr>
      <w:tr w14:paraId="3932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4A0D6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5C8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928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0E60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1CED9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3D60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E3DC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0AACB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68FCA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3D64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32E9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3892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4269E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9185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28FF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val="en-US" w:eastAsia="zh-CN"/>
              </w:rPr>
            </w:pPr>
          </w:p>
        </w:tc>
      </w:tr>
      <w:tr w14:paraId="1E6BC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D6128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F89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2796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  <w:tr w14:paraId="2FCC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0D48F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16B1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3C0A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left="555" w:hanging="555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1"/>
                <w:sz w:val="32"/>
                <w:szCs w:val="32"/>
                <w:lang w:eastAsia="zh-CN"/>
              </w:rPr>
            </w:pPr>
          </w:p>
        </w:tc>
      </w:tr>
    </w:tbl>
    <w:p w14:paraId="4AD73CA9">
      <w:pPr>
        <w:widowControl w:val="0"/>
        <w:shd w:val="clear" w:color="auto" w:fill="FFFFFF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color w:val="333333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 xml:space="preserve"> </w:t>
      </w:r>
    </w:p>
    <w:p w14:paraId="313C298A">
      <w:pPr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注：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此表填妥后发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至电子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邮箱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Times New Roman"/>
          <w:b w:val="0"/>
          <w:bCs w:val="0"/>
          <w:color w:val="3E3E3E"/>
          <w:kern w:val="0"/>
          <w:sz w:val="32"/>
          <w:szCs w:val="32"/>
          <w:lang w:val="en-US" w:eastAsia="zh-CN" w:bidi="ar-SA"/>
        </w:rPr>
        <w:t>378095007@qq.com</w:t>
      </w:r>
    </w:p>
    <w:p w14:paraId="58BF7445">
      <w:pPr>
        <w:rPr>
          <w:rFonts w:ascii="Calibri" w:hAnsi="Calibri"/>
          <w:szCs w:val="24"/>
        </w:rPr>
      </w:pPr>
    </w:p>
    <w:p w14:paraId="45A3AE36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0C7B"/>
    <w:rsid w:val="1E845129"/>
    <w:rsid w:val="58A4718A"/>
    <w:rsid w:val="73C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69</Characters>
  <Lines>0</Lines>
  <Paragraphs>0</Paragraphs>
  <TotalTime>0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2024-12-05T02:39:00Z</dcterms:created>
  <dc:creator>Administrator</dc:creator>
  <cp:lastModifiedBy></cp:lastModifiedBy>
  <dcterms:modified xsi:type="dcterms:W3CDTF">2025-03-31T07:36:20Z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342158266DC34560918C6F153FD610AF_12</vt:lpwstr>
  </property>
  <property fmtid="{D5CDD505-2E9C-101B-9397-08002B2CF9AE}" pid="4" name="KSOTemplateDocerSaveRecord">
    <vt:lpwstr>eyJoZGlkIjoiYzZjNDZjOWFlOWIwNzYzYWViYzJiYmEyNmEzZTA4ODYiLCJ1c2VySWQiOiIyNzY4NDU5MzUifQ==</vt:lpwstr>
  </property>
</Properties>
</file>