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99B9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 w14:paraId="4134C8AC">
      <w:pPr>
        <w:pStyle w:val="4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</w:rPr>
      </w:pPr>
    </w:p>
    <w:p w14:paraId="590D82E8">
      <w:pPr>
        <w:pStyle w:val="4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届“唐都杯”BIM应用大赛报名表</w:t>
      </w:r>
    </w:p>
    <w:p w14:paraId="26B7705A">
      <w:pPr>
        <w:pStyle w:val="4"/>
        <w:shd w:val="clear" w:color="auto" w:fill="FFFFFF"/>
        <w:spacing w:before="0" w:beforeAutospacing="0" w:after="0" w:afterAutospacing="0" w:line="360" w:lineRule="atLeast"/>
        <w:ind w:left="420" w:firstLine="555"/>
        <w:jc w:val="center"/>
      </w:pPr>
      <w:r>
        <w:rPr>
          <w:rFonts w:hint="eastAsia"/>
        </w:rPr>
        <w:t xml:space="preserve">                               填表时间：  年  月  日</w:t>
      </w:r>
    </w:p>
    <w:tbl>
      <w:tblPr>
        <w:tblStyle w:val="6"/>
        <w:tblW w:w="8102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086"/>
        <w:gridCol w:w="898"/>
        <w:gridCol w:w="464"/>
        <w:gridCol w:w="1291"/>
        <w:gridCol w:w="53"/>
        <w:gridCol w:w="1345"/>
        <w:gridCol w:w="1292"/>
      </w:tblGrid>
      <w:tr w14:paraId="255E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noWrap w:val="0"/>
            <w:vAlign w:val="center"/>
          </w:tcPr>
          <w:p w14:paraId="77164F8B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公司名称</w:t>
            </w:r>
          </w:p>
        </w:tc>
        <w:tc>
          <w:tcPr>
            <w:tcW w:w="6429" w:type="dxa"/>
            <w:gridSpan w:val="7"/>
            <w:noWrap w:val="0"/>
            <w:vAlign w:val="top"/>
          </w:tcPr>
          <w:p w14:paraId="22D2FA67">
            <w:pPr>
              <w:pStyle w:val="4"/>
              <w:spacing w:before="0" w:beforeAutospacing="0" w:after="0" w:afterAutospacing="0" w:line="360" w:lineRule="atLeast"/>
              <w:jc w:val="both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</w:tr>
      <w:tr w14:paraId="3103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noWrap w:val="0"/>
            <w:vAlign w:val="center"/>
          </w:tcPr>
          <w:p w14:paraId="786E1F30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成果名称</w:t>
            </w:r>
          </w:p>
        </w:tc>
        <w:tc>
          <w:tcPr>
            <w:tcW w:w="6429" w:type="dxa"/>
            <w:gridSpan w:val="7"/>
            <w:noWrap w:val="0"/>
            <w:vAlign w:val="top"/>
          </w:tcPr>
          <w:p w14:paraId="3767C959">
            <w:pPr>
              <w:pStyle w:val="4"/>
              <w:spacing w:before="0" w:beforeAutospacing="0" w:after="0" w:afterAutospacing="0" w:line="360" w:lineRule="atLeast"/>
              <w:jc w:val="both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</w:tr>
      <w:tr w14:paraId="741B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noWrap w:val="0"/>
            <w:vAlign w:val="center"/>
          </w:tcPr>
          <w:p w14:paraId="22283637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团队领队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1BD2CF64">
            <w:pPr>
              <w:pStyle w:val="4"/>
              <w:spacing w:before="0" w:beforeAutospacing="0" w:after="0" w:afterAutospacing="0" w:line="360" w:lineRule="atLeast"/>
              <w:jc w:val="both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662FDE79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联系电话</w:t>
            </w:r>
          </w:p>
        </w:tc>
        <w:tc>
          <w:tcPr>
            <w:tcW w:w="2690" w:type="dxa"/>
            <w:gridSpan w:val="3"/>
            <w:noWrap w:val="0"/>
            <w:vAlign w:val="top"/>
          </w:tcPr>
          <w:p w14:paraId="5CC9439B">
            <w:pPr>
              <w:pStyle w:val="4"/>
              <w:spacing w:before="0" w:beforeAutospacing="0" w:after="0" w:afterAutospacing="0" w:line="360" w:lineRule="atLeast"/>
              <w:jc w:val="both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</w:tr>
      <w:tr w14:paraId="2CF6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noWrap w:val="0"/>
            <w:vAlign w:val="center"/>
          </w:tcPr>
          <w:p w14:paraId="11596A86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成果组别</w:t>
            </w:r>
          </w:p>
        </w:tc>
        <w:tc>
          <w:tcPr>
            <w:tcW w:w="6429" w:type="dxa"/>
            <w:gridSpan w:val="7"/>
            <w:noWrap w:val="0"/>
            <w:vAlign w:val="top"/>
          </w:tcPr>
          <w:p w14:paraId="2195965D">
            <w:pPr>
              <w:pStyle w:val="4"/>
              <w:spacing w:before="0" w:beforeAutospacing="0" w:after="0" w:afterAutospacing="0" w:line="360" w:lineRule="atLeast"/>
              <w:ind w:firstLine="840" w:firstLineChars="300"/>
              <w:jc w:val="both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1010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 xml:space="preserve">设计     </w:t>
            </w:r>
            <w:r>
              <w:rPr>
                <w:rFonts w:hint="eastAsia" w:ascii="仿宋_GB2312" w:eastAsia="仿宋_GB2312"/>
                <w:color w:val="010101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 xml:space="preserve">□施工综合    </w:t>
            </w:r>
          </w:p>
        </w:tc>
      </w:tr>
      <w:tr w14:paraId="465E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noWrap w:val="0"/>
            <w:vAlign w:val="center"/>
          </w:tcPr>
          <w:p w14:paraId="15796798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成果简要</w:t>
            </w:r>
          </w:p>
          <w:p w14:paraId="1C343981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描述</w:t>
            </w:r>
          </w:p>
        </w:tc>
        <w:tc>
          <w:tcPr>
            <w:tcW w:w="6429" w:type="dxa"/>
            <w:gridSpan w:val="7"/>
            <w:noWrap w:val="0"/>
            <w:vAlign w:val="top"/>
          </w:tcPr>
          <w:p w14:paraId="7DBE298C">
            <w:pPr>
              <w:pStyle w:val="4"/>
              <w:spacing w:before="0" w:beforeAutospacing="0" w:after="0" w:afterAutospacing="0" w:line="360" w:lineRule="atLeast"/>
              <w:jc w:val="both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</w:tr>
      <w:tr w14:paraId="5F15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noWrap w:val="0"/>
            <w:vAlign w:val="center"/>
          </w:tcPr>
          <w:p w14:paraId="2106CE23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301F1F4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姓名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7A129CAF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性别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2A98AB7E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年龄</w:t>
            </w:r>
          </w:p>
        </w:tc>
        <w:tc>
          <w:tcPr>
            <w:tcW w:w="1345" w:type="dxa"/>
            <w:noWrap w:val="0"/>
            <w:vAlign w:val="center"/>
          </w:tcPr>
          <w:p w14:paraId="48950184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职称</w:t>
            </w:r>
          </w:p>
        </w:tc>
        <w:tc>
          <w:tcPr>
            <w:tcW w:w="1292" w:type="dxa"/>
            <w:noWrap w:val="0"/>
            <w:vAlign w:val="center"/>
          </w:tcPr>
          <w:p w14:paraId="7D20E7FF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专业</w:t>
            </w:r>
          </w:p>
        </w:tc>
      </w:tr>
      <w:tr w14:paraId="112D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3" w:type="dxa"/>
            <w:noWrap w:val="0"/>
            <w:vAlign w:val="top"/>
          </w:tcPr>
          <w:p w14:paraId="36B90DC2">
            <w:pPr>
              <w:pStyle w:val="4"/>
              <w:spacing w:before="0" w:beforeAutospacing="0" w:after="0" w:afterAutospacing="0" w:line="360" w:lineRule="atLeast"/>
              <w:jc w:val="both"/>
              <w:rPr>
                <w:rFonts w:hint="eastAsia" w:ascii="仿宋_GB2312" w:hAnsi="宋体" w:eastAsia="仿宋_GB2312"/>
                <w:color w:val="01010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10101"/>
                <w:sz w:val="28"/>
                <w:szCs w:val="28"/>
                <w:lang w:eastAsia="zh-CN"/>
              </w:rPr>
              <w:t>领</w:t>
            </w:r>
            <w:r>
              <w:rPr>
                <w:rFonts w:hint="eastAsia" w:ascii="仿宋_GB2312" w:eastAsia="仿宋_GB2312"/>
                <w:color w:val="01010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10101"/>
                <w:sz w:val="28"/>
                <w:szCs w:val="28"/>
                <w:lang w:eastAsia="zh-CN"/>
              </w:rPr>
              <w:t>队</w:t>
            </w:r>
          </w:p>
        </w:tc>
        <w:tc>
          <w:tcPr>
            <w:tcW w:w="1086" w:type="dxa"/>
            <w:noWrap w:val="0"/>
            <w:vAlign w:val="center"/>
          </w:tcPr>
          <w:p w14:paraId="760EA153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46F13228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1A4DCFE0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03B021F0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3EDCA8ED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</w:tr>
      <w:tr w14:paraId="39F4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restart"/>
            <w:noWrap w:val="0"/>
            <w:vAlign w:val="top"/>
          </w:tcPr>
          <w:p w14:paraId="3C9A8407">
            <w:pPr>
              <w:pStyle w:val="4"/>
              <w:spacing w:before="0" w:beforeAutospacing="0" w:after="0" w:afterAutospacing="0" w:line="360" w:lineRule="atLeast"/>
              <w:jc w:val="both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团队成员</w:t>
            </w:r>
          </w:p>
        </w:tc>
        <w:tc>
          <w:tcPr>
            <w:tcW w:w="1086" w:type="dxa"/>
            <w:noWrap w:val="0"/>
            <w:vAlign w:val="center"/>
          </w:tcPr>
          <w:p w14:paraId="69EC7711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0C8A41D7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230A1517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42848FD5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0CD4C249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</w:tr>
      <w:tr w14:paraId="54B7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continue"/>
            <w:noWrap w:val="0"/>
            <w:vAlign w:val="top"/>
          </w:tcPr>
          <w:p w14:paraId="38D0460D">
            <w:pPr>
              <w:pStyle w:val="4"/>
              <w:spacing w:before="0" w:beforeAutospacing="0" w:after="0" w:afterAutospacing="0" w:line="360" w:lineRule="atLeast"/>
              <w:jc w:val="both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E7EEB62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1E1C8CB9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2CECA10C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0E223978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3EAA1EA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</w:tr>
      <w:tr w14:paraId="7434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continue"/>
            <w:noWrap w:val="0"/>
            <w:vAlign w:val="top"/>
          </w:tcPr>
          <w:p w14:paraId="24B9CF87">
            <w:pPr>
              <w:pStyle w:val="4"/>
              <w:spacing w:before="0" w:beforeAutospacing="0" w:after="0" w:afterAutospacing="0" w:line="360" w:lineRule="atLeast"/>
              <w:jc w:val="both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EEAC575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3CF8B4DF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40D9D747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17C227F2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303982E8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</w:tr>
      <w:tr w14:paraId="373D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continue"/>
            <w:noWrap w:val="0"/>
            <w:vAlign w:val="top"/>
          </w:tcPr>
          <w:p w14:paraId="29625D56">
            <w:pPr>
              <w:pStyle w:val="4"/>
              <w:spacing w:before="0" w:beforeAutospacing="0" w:after="0" w:afterAutospacing="0" w:line="360" w:lineRule="atLeast"/>
              <w:jc w:val="both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9F1215B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51712882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73A420D4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788048F7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431C919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</w:p>
        </w:tc>
      </w:tr>
      <w:tr w14:paraId="72FA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73" w:type="dxa"/>
            <w:noWrap w:val="0"/>
            <w:vAlign w:val="center"/>
          </w:tcPr>
          <w:p w14:paraId="0641E67D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10101"/>
                <w:sz w:val="28"/>
                <w:szCs w:val="28"/>
              </w:rPr>
              <w:t>版权声明</w:t>
            </w:r>
          </w:p>
        </w:tc>
        <w:tc>
          <w:tcPr>
            <w:tcW w:w="6429" w:type="dxa"/>
            <w:gridSpan w:val="7"/>
            <w:noWrap w:val="0"/>
            <w:vAlign w:val="center"/>
          </w:tcPr>
          <w:p w14:paraId="1759DC2A">
            <w:pPr>
              <w:widowControl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本单位（或本人）自愿参加20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szCs w:val="21"/>
              </w:rPr>
              <w:t>年西安市第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十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届“唐都杯”BIM应用大赛，承诺参赛作品不存在违法、侵权、抄袭等行为，同意授权本次大赛组委会依法处理本参赛作品，并授权本次活动主办单位对参赛作品文字、图片和录像等在对外活动中免费使用(包括媒体、出版专题、光盘、出版物、展览、网站等)，特此授权。</w:t>
            </w:r>
          </w:p>
          <w:p w14:paraId="7F0D4149">
            <w:pPr>
              <w:widowControl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7859C85">
            <w:pPr>
              <w:widowControl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单位盖章：                     授权代表人签字:     </w:t>
            </w:r>
          </w:p>
          <w:p w14:paraId="1828D2A5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szCs w:val="21"/>
              </w:rPr>
            </w:pPr>
          </w:p>
          <w:p w14:paraId="5A93CED4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仿宋_GB2312" w:hAnsi="宋体" w:eastAsia="仿宋_GB2312"/>
                <w:color w:val="010101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年  月  日</w:t>
            </w:r>
          </w:p>
        </w:tc>
      </w:tr>
    </w:tbl>
    <w:p w14:paraId="1289F51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560" w:hanging="560" w:hangingChars="200"/>
        <w:jc w:val="both"/>
        <w:textAlignment w:val="auto"/>
        <w:rPr>
          <w:rFonts w:hint="default" w:ascii="仿宋_GB2312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注：签字盖章后发</w:t>
      </w:r>
      <w:r>
        <w:rPr>
          <w:rFonts w:hint="eastAsia" w:ascii="仿宋_GB2312" w:eastAsia="仿宋_GB2312"/>
          <w:sz w:val="28"/>
          <w:szCs w:val="28"/>
          <w:lang w:eastAsia="zh-CN"/>
        </w:rPr>
        <w:t>扫描件及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word文件</w:t>
      </w:r>
      <w:r>
        <w:rPr>
          <w:rFonts w:hint="eastAsia" w:ascii="仿宋_GB2312" w:eastAsia="仿宋_GB2312"/>
          <w:sz w:val="28"/>
          <w:szCs w:val="28"/>
        </w:rPr>
        <w:t>至大赛组委会办公室，电子邮件：</w:t>
      </w:r>
      <w:r>
        <w:rPr>
          <w:rFonts w:hint="eastAsia" w:ascii="仿宋_GB2312" w:hAnsi="仿宋" w:eastAsia="仿宋_GB2312" w:cs="仿宋"/>
          <w:color w:val="3E3E3E"/>
          <w:sz w:val="28"/>
          <w:szCs w:val="28"/>
        </w:rPr>
        <w:t>xianjxpxb@163.com</w:t>
      </w:r>
    </w:p>
    <w:p w14:paraId="41B00F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39D9"/>
    <w:rsid w:val="234A21C5"/>
    <w:rsid w:val="543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293</Characters>
  <Lines>0</Lines>
  <Paragraphs>0</Paragraphs>
  <TotalTime>0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2025-07-18T07:15:00Z</dcterms:created>
  <dc:creator>Administrator</dc:creator>
  <cp:lastModifiedBy>靳晶</cp:lastModifiedBy>
  <dcterms:modified xsi:type="dcterms:W3CDTF">2026-07-07T08:28:16Z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eyJoZGlkIjoiYzZjNDZjOWFlOWIwNzYzYWViYzJiYmEyNmEzZTA4ODYiLCJ1c2VySWQiOiI0ODMwOTcxNzAifQ==</vt:lpwstr>
  </property>
  <property fmtid="{D5CDD505-2E9C-101B-9397-08002B2CF9AE}" pid="4" name="ICV">
    <vt:lpwstr>E3F39921A23F40688B94AE72AB47BFC7_12</vt:lpwstr>
  </property>
</Properties>
</file>